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820E27" w:rsidTr="00DC232E">
        <w:trPr>
          <w:trHeight w:val="699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820E27" w:rsidTr="00DC232E">
        <w:trPr>
          <w:trHeight w:val="1221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большекибячинский сельский Исполнительный комитет Сабинского МУНИЦИПАЛЬНОГО  района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E27" w:rsidRDefault="00820E27" w:rsidP="00DC232E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районы 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олы кибәче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башкарма комитеты</w:t>
            </w:r>
          </w:p>
        </w:tc>
      </w:tr>
      <w:tr w:rsidR="00820E27" w:rsidRPr="00224CE7" w:rsidTr="00DC232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65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>с. Большие Кибячи, ул.Ф.Энгельса, 21</w:t>
            </w:r>
          </w:p>
          <w:p w:rsidR="00820E2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42-6-24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E27" w:rsidRDefault="00820E27" w:rsidP="00DC232E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Default="00820E27" w:rsidP="00DC232E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65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Татарстан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820E27" w:rsidRDefault="00820E27" w:rsidP="00DC232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/>
              </w:rPr>
            </w:pPr>
            <w:r>
              <w:rPr>
                <w:kern w:val="18"/>
                <w:sz w:val="16"/>
                <w:szCs w:val="16"/>
                <w:lang w:val="tt-RU"/>
              </w:rPr>
              <w:t>Олы Кибәче авылы, Ф.Энгел</w:t>
            </w:r>
            <w:r w:rsidRPr="00224CE7">
              <w:rPr>
                <w:kern w:val="18"/>
                <w:sz w:val="16"/>
                <w:szCs w:val="16"/>
                <w:lang w:val="tt-RU"/>
              </w:rPr>
              <w:t>ьс</w:t>
            </w:r>
            <w:r>
              <w:rPr>
                <w:kern w:val="18"/>
                <w:sz w:val="16"/>
                <w:szCs w:val="16"/>
                <w:lang w:val="tt-RU"/>
              </w:rPr>
              <w:t xml:space="preserve">  урамы, 21 йорт</w:t>
            </w:r>
          </w:p>
          <w:p w:rsidR="00820E27" w:rsidRPr="00224CE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 w:rsidRPr="00224CE7">
              <w:rPr>
                <w:sz w:val="16"/>
                <w:szCs w:val="16"/>
                <w:lang w:val="tt-RU" w:eastAsia="en-US"/>
              </w:rPr>
              <w:t xml:space="preserve">тел. (84362) </w:t>
            </w:r>
            <w:r>
              <w:rPr>
                <w:sz w:val="16"/>
                <w:szCs w:val="16"/>
                <w:lang w:val="tt-RU" w:eastAsia="en-US"/>
              </w:rPr>
              <w:t>4</w:t>
            </w:r>
            <w:r w:rsidRPr="00224CE7">
              <w:rPr>
                <w:sz w:val="16"/>
                <w:szCs w:val="16"/>
                <w:lang w:val="tt-RU" w:eastAsia="en-US"/>
              </w:rPr>
              <w:t>2-</w:t>
            </w:r>
            <w:r>
              <w:rPr>
                <w:sz w:val="16"/>
                <w:szCs w:val="16"/>
                <w:lang w:val="tt-RU" w:eastAsia="en-US"/>
              </w:rPr>
              <w:t>6-24</w:t>
            </w:r>
          </w:p>
        </w:tc>
      </w:tr>
      <w:tr w:rsidR="00820E27" w:rsidRPr="00820E27" w:rsidTr="00DC232E">
        <w:trPr>
          <w:jc w:val="center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E27" w:rsidRPr="00224CE7" w:rsidRDefault="00820E27" w:rsidP="00DC232E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 w:rsidRPr="00224CE7">
              <w:rPr>
                <w:rFonts w:ascii="Lucida Sans Unicode" w:hAnsi="Lucida Sans Unicode"/>
                <w:sz w:val="18"/>
                <w:lang w:val="tt-RU" w:eastAsia="en-US"/>
              </w:rPr>
              <w:t xml:space="preserve">e-mail: </w:t>
            </w:r>
            <w:proofErr w:type="spellStart"/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Bkib</w:t>
            </w:r>
            <w:proofErr w:type="spellEnd"/>
            <w:r w:rsidRPr="00224CE7">
              <w:rPr>
                <w:rFonts w:ascii="Lucida Sans Unicode" w:hAnsi="Lucida Sans Unicode"/>
                <w:color w:val="0000FF"/>
                <w:sz w:val="18"/>
                <w:u w:val="single"/>
                <w:lang w:val="tt-RU" w:eastAsia="en-US"/>
              </w:rPr>
              <w:t>.sab@tatar.ru</w:t>
            </w:r>
          </w:p>
        </w:tc>
      </w:tr>
    </w:tbl>
    <w:p w:rsidR="00820E27" w:rsidRPr="00224CE7" w:rsidRDefault="00820E27" w:rsidP="00820E27">
      <w:pPr>
        <w:pStyle w:val="a3"/>
        <w:rPr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B820A" wp14:editId="2228A65B">
                <wp:simplePos x="0" y="0"/>
                <wp:positionH relativeFrom="column">
                  <wp:posOffset>-403860</wp:posOffset>
                </wp:positionH>
                <wp:positionV relativeFrom="paragraph">
                  <wp:posOffset>30480</wp:posOffset>
                </wp:positionV>
                <wp:extent cx="6734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A8C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U8TgIAAFkEAAAOAAAAZHJzL2Uyb0RvYy54bWysVM1uEzEQviPxDpbv6e6m27RddVOhbMKl&#10;QKWWB3Bsb3aF17ZsJ5sIIQFnpD4Cr8ABpEoFnmHzRoydH6VwQYgcnLFn5vM3M5/34nLZCLTgxtZK&#10;5jg5ijHikipWy1mOX99OemcYWUckI0JJnuMVt/hy+PTJRasz3leVEowbBCDSZq3OceWczqLI0oo3&#10;xB4pzSU4S2Ua4mBrZhEzpAX0RkT9OB5ErTJMG0W5tXBabJx4GPDLklP3qiwtd0jkGLi5sJqwTv0a&#10;DS9INjNEVzXd0iD/wKIhtYRL91AFcQTNTf0HVFNTo6wq3RFVTaTKsqY81ADVJPFv1dxURPNQCzTH&#10;6n2b7P+DpS8X1wbVLMcnGEnSwIi6z+v367vue/dlfYfWH7qf3bfua3ff/eju1x/Bflh/Ats7u4ft&#10;8R068Z1stc0AcCSvje8FXcobfaXoG4ukGlVEznio6Hal4ZrEZ0SPUvzGauAzbV8oBjFk7lRo67I0&#10;jYeEhqFlmN5qPz2+dIjC4eD0OE1OoQy680Uk2yVqY91zrhrkjRyLWvrGkowsrqzzREi2C/HHUk1q&#10;IYI4hERtjvsnaRyHDKtEzbzXx1kzm46EQQvi9RV+oSzwHIYZNZcsoFWcsPHWdqQWGxtuF9LjQS3A&#10;Z2ttBPT2PD4fn43P0l7aH4x7aVwUvWeTUdobTKDa4rgYjYrknaeWpFlVM8alZ7cTc5L+nVi2z2oj&#10;w72c932IHqOHhgHZ3X8gHYbp57dRwlSx1bXZDRn0G4K3b80/kMM92IdfhOEvAAAA//8DAFBLAwQU&#10;AAYACAAAACEAXr9dptwAAAAHAQAADwAAAGRycy9kb3ducmV2LnhtbEyPy07DMBRE90j8g3WR2LUO&#10;D4UmxKlQVdQFmzYgsb2JL3EUP4LttuHvMWxgOZrRzJlqPRvNTuTD4KyAm2UGjGzn5GB7AW+vz4sV&#10;sBDRStTOkoAvCrCuLy8qLKU72wOdmtizVGJDiQJUjFPJeegUGQxLN5FN3ofzBmOSvufS4zmVG81v&#10;syznBgebFhROtFHUjc3RCNDbdvar/dio3f5l/Hzf4u5hg0JcX81Pj8AizfEvDD/4CR3qxNS6o5WB&#10;aQGL/C5PUQH36UHyiyIvgLW/mtcV/89ffwMAAP//AwBQSwECLQAUAAYACAAAACEAtoM4kv4AAADh&#10;AQAAEwAAAAAAAAAAAAAAAAAAAAAAW0NvbnRlbnRfVHlwZXNdLnhtbFBLAQItABQABgAIAAAAIQA4&#10;/SH/1gAAAJQBAAALAAAAAAAAAAAAAAAAAC8BAABfcmVscy8ucmVsc1BLAQItABQABgAIAAAAIQB/&#10;A8U8TgIAAFkEAAAOAAAAAAAAAAAAAAAAAC4CAABkcnMvZTJvRG9jLnhtbFBLAQItABQABgAIAAAA&#10;IQBev12m3AAAAAcBAAAPAAAAAAAAAAAAAAAAAKgEAABkcnMvZG93bnJldi54bWxQSwUGAAAAAAQA&#10;BADzAAAAsQUAAAAA&#10;" strokeweight="2pt"/>
            </w:pict>
          </mc:Fallback>
        </mc:AlternateContent>
      </w:r>
      <w:r w:rsidRPr="00224CE7">
        <w:rPr>
          <w:sz w:val="24"/>
          <w:lang w:val="tt-RU"/>
        </w:rPr>
        <w:t xml:space="preserve">            </w:t>
      </w:r>
      <w:r w:rsidRPr="00224CE7">
        <w:rPr>
          <w:lang w:val="tt-RU"/>
        </w:rPr>
        <w:t xml:space="preserve">          </w:t>
      </w:r>
    </w:p>
    <w:p w:rsidR="00820E27" w:rsidRDefault="00820E27" w:rsidP="00820E27">
      <w:pPr>
        <w:spacing w:after="0"/>
        <w:rPr>
          <w:sz w:val="26"/>
          <w:lang w:val="tt-RU"/>
        </w:rPr>
      </w:pPr>
      <w:r>
        <w:rPr>
          <w:sz w:val="26"/>
          <w:lang w:val="tt-RU"/>
        </w:rPr>
        <w:t xml:space="preserve">ПОСТАНОВЛЕНИЕ                                                                                   </w:t>
      </w:r>
      <w:r>
        <w:rPr>
          <w:sz w:val="26"/>
          <w:lang w:val="tt-RU"/>
        </w:rPr>
        <w:t xml:space="preserve">                              </w:t>
      </w:r>
      <w:r>
        <w:rPr>
          <w:sz w:val="26"/>
          <w:lang w:val="tt-RU"/>
        </w:rPr>
        <w:t>КАРАР</w:t>
      </w:r>
      <w:r w:rsidRPr="00224CE7">
        <w:rPr>
          <w:sz w:val="26"/>
          <w:lang w:val="tt-RU"/>
        </w:rPr>
        <w:t xml:space="preserve">    </w:t>
      </w:r>
    </w:p>
    <w:p w:rsidR="00820E27" w:rsidRDefault="00820E27" w:rsidP="00820E27">
      <w:pPr>
        <w:spacing w:after="0"/>
        <w:rPr>
          <w:sz w:val="26"/>
          <w:lang w:val="tt-RU"/>
        </w:rPr>
      </w:pPr>
      <w:r>
        <w:rPr>
          <w:sz w:val="26"/>
          <w:lang w:val="tt-RU"/>
        </w:rPr>
        <w:t>21.02.2022</w:t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 w:rsidRPr="00224CE7">
        <w:rPr>
          <w:sz w:val="26"/>
          <w:lang w:val="tt-RU"/>
        </w:rPr>
        <w:tab/>
      </w:r>
      <w:r>
        <w:rPr>
          <w:sz w:val="26"/>
          <w:lang w:val="tt-RU"/>
        </w:rPr>
        <w:t xml:space="preserve">         </w:t>
      </w:r>
      <w:r>
        <w:rPr>
          <w:sz w:val="26"/>
          <w:lang w:val="tt-RU"/>
        </w:rPr>
        <w:t xml:space="preserve">                              </w:t>
      </w:r>
      <w:r>
        <w:rPr>
          <w:sz w:val="26"/>
          <w:lang w:val="tt-RU"/>
        </w:rPr>
        <w:t xml:space="preserve"> </w:t>
      </w:r>
      <w:r w:rsidRPr="00224CE7">
        <w:rPr>
          <w:sz w:val="26"/>
          <w:lang w:val="tt-RU"/>
        </w:rPr>
        <w:t>№</w:t>
      </w:r>
      <w:r>
        <w:rPr>
          <w:sz w:val="26"/>
          <w:lang w:val="tt-RU"/>
        </w:rPr>
        <w:t>8</w:t>
      </w:r>
    </w:p>
    <w:p w:rsidR="00820E27" w:rsidRDefault="00820E27" w:rsidP="00820E27">
      <w:pPr>
        <w:spacing w:after="0"/>
        <w:rPr>
          <w:sz w:val="26"/>
          <w:lang w:val="tt-RU"/>
        </w:rPr>
      </w:pPr>
    </w:p>
    <w:p w:rsidR="00820E27" w:rsidRPr="007060F5" w:rsidRDefault="00820E27" w:rsidP="00820E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D734C6">
        <w:rPr>
          <w:rFonts w:ascii="Arial" w:hAnsi="Arial" w:cs="Arial"/>
          <w:sz w:val="24"/>
          <w:szCs w:val="24"/>
          <w:lang w:val="tt-RU"/>
        </w:rPr>
        <w:t>Саба муниципаль районы Олы Кибәче</w:t>
      </w: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D734C6">
        <w:rPr>
          <w:rFonts w:ascii="Arial" w:hAnsi="Arial" w:cs="Arial"/>
          <w:sz w:val="24"/>
          <w:szCs w:val="24"/>
          <w:lang w:val="tt-RU"/>
        </w:rPr>
        <w:t xml:space="preserve">авыл җирлеге башкарма комитеты </w:t>
      </w: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D734C6">
        <w:rPr>
          <w:rFonts w:ascii="Arial" w:hAnsi="Arial" w:cs="Arial"/>
          <w:sz w:val="24"/>
          <w:szCs w:val="24"/>
          <w:lang w:val="tt-RU"/>
        </w:rPr>
        <w:t>карарларының үз көчен югалтуын тану турында</w:t>
      </w: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820E27" w:rsidRPr="00D734C6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Pr="00D734C6">
        <w:rPr>
          <w:rFonts w:ascii="Arial" w:hAnsi="Arial" w:cs="Arial"/>
          <w:sz w:val="24"/>
          <w:szCs w:val="24"/>
          <w:lang w:val="tt-RU"/>
        </w:rPr>
        <w:t>ТР Саба районы прокуратурасын</w:t>
      </w:r>
      <w:r>
        <w:rPr>
          <w:rFonts w:ascii="Arial" w:hAnsi="Arial" w:cs="Arial"/>
          <w:sz w:val="24"/>
          <w:szCs w:val="24"/>
          <w:lang w:val="tt-RU"/>
        </w:rPr>
        <w:t>ың 18.02.2022 ел, № 02-08-02/153</w:t>
      </w:r>
      <w:r w:rsidRPr="00D734C6">
        <w:rPr>
          <w:rFonts w:ascii="Arial" w:hAnsi="Arial" w:cs="Arial"/>
          <w:sz w:val="24"/>
          <w:szCs w:val="24"/>
          <w:lang w:val="tt-RU"/>
        </w:rPr>
        <w:t>-2022 протесты нигезендә, Татарстан Республикасы Саба муниципаль районы Олы Кибәче авыл башкарма комитеты</w:t>
      </w: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</w:t>
      </w:r>
      <w:r w:rsidRPr="00D734C6">
        <w:rPr>
          <w:rFonts w:ascii="Arial" w:hAnsi="Arial" w:cs="Arial"/>
          <w:sz w:val="24"/>
          <w:szCs w:val="24"/>
          <w:lang w:val="tt-RU"/>
        </w:rPr>
        <w:t>КАРАР БИРӘ:</w:t>
      </w: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1. Үз көчен югалткан дип танырга</w:t>
      </w:r>
      <w:r w:rsidRPr="00820E27">
        <w:rPr>
          <w:rFonts w:ascii="Arial" w:hAnsi="Arial" w:cs="Arial"/>
          <w:sz w:val="24"/>
          <w:szCs w:val="24"/>
          <w:lang w:val="tt-RU"/>
        </w:rPr>
        <w:t>:</w:t>
      </w: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Pr="00820E27">
        <w:rPr>
          <w:rFonts w:ascii="Arial" w:hAnsi="Arial" w:cs="Arial"/>
          <w:sz w:val="24"/>
          <w:szCs w:val="24"/>
          <w:lang w:val="tt-RU"/>
        </w:rPr>
        <w:t>- Татарстан Республикасы Саба муниципаль районы Олы Кибәче авыл җирлеге башкарма комитетының «Олы Кибәче авыл җирлеге чикләрендә муниципаль җир контролен гамәлгә ашыруның административ регламентын раслау турында»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820E27">
        <w:rPr>
          <w:rFonts w:ascii="Arial" w:hAnsi="Arial" w:cs="Arial"/>
          <w:sz w:val="24"/>
          <w:szCs w:val="24"/>
          <w:lang w:val="tt-RU"/>
        </w:rPr>
        <w:t>2018 елның 1 мартындагы 3 номерлы карары;</w:t>
      </w: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</w:t>
      </w:r>
      <w:r w:rsidRPr="00820E27">
        <w:rPr>
          <w:rFonts w:ascii="Arial" w:hAnsi="Arial" w:cs="Arial"/>
          <w:sz w:val="24"/>
          <w:szCs w:val="24"/>
          <w:lang w:val="tt-RU"/>
        </w:rPr>
        <w:t>- "Олы Кибәче авыл җирлеге чикләрендә муниципаль җир контролен гамәлгә ашыруның административ регламентына үзгәрешләр кертү турында»</w:t>
      </w:r>
      <w:r>
        <w:rPr>
          <w:rFonts w:ascii="Arial" w:hAnsi="Arial" w:cs="Arial"/>
          <w:sz w:val="24"/>
          <w:szCs w:val="24"/>
          <w:lang w:val="tt-RU"/>
        </w:rPr>
        <w:t xml:space="preserve"> 31.05.202</w:t>
      </w:r>
      <w:r w:rsidRPr="00820E27">
        <w:rPr>
          <w:rFonts w:ascii="Arial" w:hAnsi="Arial" w:cs="Arial"/>
          <w:sz w:val="24"/>
          <w:szCs w:val="24"/>
          <w:lang w:val="tt-RU"/>
        </w:rPr>
        <w:t>1 ел, № 24 карары;</w:t>
      </w: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</w:t>
      </w:r>
      <w:r w:rsidRPr="00820E27">
        <w:rPr>
          <w:rFonts w:ascii="Arial" w:hAnsi="Arial" w:cs="Arial"/>
          <w:sz w:val="24"/>
          <w:szCs w:val="24"/>
          <w:lang w:val="tt-RU"/>
        </w:rPr>
        <w:t>2.</w:t>
      </w:r>
      <w:r w:rsidRPr="00820E27">
        <w:rPr>
          <w:rFonts w:ascii="Arial" w:hAnsi="Arial" w:cs="Arial"/>
          <w:sz w:val="24"/>
          <w:szCs w:val="24"/>
          <w:lang w:val="tt-RU"/>
        </w:rPr>
        <w:tab/>
        <w:t>Әлеге карарны «Интернет» мәгълүмат-телекоммуникация челтәрендә Татарстан Республикасы хокукый мәгълүматының рәсми порталында түбәндәге адрес буенча бастырып чыгары</w:t>
      </w:r>
      <w:r>
        <w:rPr>
          <w:rFonts w:ascii="Arial" w:hAnsi="Arial" w:cs="Arial"/>
          <w:sz w:val="24"/>
          <w:szCs w:val="24"/>
          <w:lang w:val="tt-RU"/>
        </w:rPr>
        <w:t xml:space="preserve">рга: </w:t>
      </w:r>
      <w:hyperlink r:id="rId4" w:history="1">
        <w:r w:rsidRPr="00BA2452">
          <w:rPr>
            <w:rStyle w:val="a5"/>
            <w:rFonts w:ascii="Arial" w:hAnsi="Arial" w:cs="Arial"/>
            <w:sz w:val="24"/>
            <w:szCs w:val="24"/>
            <w:lang w:val="tt-RU"/>
          </w:rPr>
          <w:t>http://pravo.tatarstan.ru</w:t>
        </w:r>
      </w:hyperlink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820E27" w:rsidRP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</w:p>
    <w:p w:rsidR="00820E27" w:rsidRDefault="00820E27" w:rsidP="00820E27">
      <w:pPr>
        <w:spacing w:after="0"/>
        <w:rPr>
          <w:rFonts w:ascii="Arial" w:hAnsi="Arial" w:cs="Arial"/>
          <w:sz w:val="24"/>
          <w:szCs w:val="24"/>
          <w:lang w:val="tt-RU"/>
        </w:rPr>
      </w:pPr>
      <w:r w:rsidRPr="00820E27">
        <w:rPr>
          <w:rFonts w:ascii="Arial" w:hAnsi="Arial" w:cs="Arial"/>
          <w:sz w:val="24"/>
          <w:szCs w:val="24"/>
          <w:lang w:val="tt-RU"/>
        </w:rPr>
        <w:t>Авыл җирлеге башлыгы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</w:t>
      </w:r>
      <w:bookmarkStart w:id="0" w:name="_GoBack"/>
      <w:bookmarkEnd w:id="0"/>
      <w:r w:rsidRPr="00820E27">
        <w:rPr>
          <w:rFonts w:ascii="Arial" w:hAnsi="Arial" w:cs="Arial"/>
          <w:sz w:val="24"/>
          <w:szCs w:val="24"/>
          <w:lang w:val="tt-RU"/>
        </w:rPr>
        <w:t xml:space="preserve"> А. К. Сафин</w:t>
      </w:r>
    </w:p>
    <w:p w:rsidR="00251F1B" w:rsidRDefault="00251F1B" w:rsidP="00820E27">
      <w:pPr>
        <w:tabs>
          <w:tab w:val="left" w:pos="2410"/>
        </w:tabs>
      </w:pPr>
    </w:p>
    <w:sectPr w:rsidR="0025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7"/>
    <w:rsid w:val="00251F1B"/>
    <w:rsid w:val="008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810"/>
  <w15:chartTrackingRefBased/>
  <w15:docId w15:val="{75416581-7C4E-498C-BD57-32B4F86B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0E2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20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2022-02-22T07:37:00Z</dcterms:created>
  <dcterms:modified xsi:type="dcterms:W3CDTF">2022-02-22T07:40:00Z</dcterms:modified>
</cp:coreProperties>
</file>